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8C36C" w14:textId="77777777"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14:paraId="151BA589" w14:textId="77777777" w:rsidR="00BB2DE4" w:rsidRPr="00DE4FD9" w:rsidRDefault="00BB2DE4" w:rsidP="00BB2DE4">
      <w:pPr>
        <w:widowControl w:val="0"/>
        <w:suppressAutoHyphens/>
        <w:autoSpaceDE w:val="0"/>
        <w:spacing w:after="0" w:line="240" w:lineRule="auto"/>
        <w:ind w:right="65"/>
        <w:jc w:val="center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60AA2952" w14:textId="77777777" w:rsidR="00BB2DE4" w:rsidRPr="00B71446" w:rsidRDefault="00BB2DE4" w:rsidP="00BB2DE4">
      <w:pPr>
        <w:spacing w:after="0" w:line="240" w:lineRule="auto"/>
        <w:ind w:left="5387"/>
        <w:rPr>
          <w:rFonts w:ascii="Times New Roman" w:hAnsi="Times New Roman"/>
          <w:bCs/>
          <w:sz w:val="28"/>
          <w:szCs w:val="28"/>
          <w:lang w:val="uk-UA"/>
        </w:rPr>
      </w:pPr>
      <w:r w:rsidRPr="00B71446">
        <w:rPr>
          <w:rFonts w:ascii="Times New Roman" w:hAnsi="Times New Roman"/>
          <w:bCs/>
          <w:sz w:val="28"/>
          <w:szCs w:val="28"/>
          <w:lang w:val="uk-UA"/>
        </w:rPr>
        <w:t>ЗАТВЕРДЖЕНО</w:t>
      </w:r>
    </w:p>
    <w:p w14:paraId="4F62AB9A" w14:textId="37D062CD" w:rsidR="00BB2DE4" w:rsidRPr="00410C7F" w:rsidRDefault="00BB2DE4" w:rsidP="00BB2DE4">
      <w:pPr>
        <w:spacing w:after="0" w:line="240" w:lineRule="auto"/>
        <w:ind w:left="5387" w:right="-376"/>
        <w:rPr>
          <w:rFonts w:ascii="Times New Roman" w:hAnsi="Times New Roman"/>
          <w:sz w:val="28"/>
          <w:szCs w:val="28"/>
          <w:lang w:val="uk-UA"/>
        </w:rPr>
      </w:pPr>
      <w:r w:rsidRPr="00B71446">
        <w:rPr>
          <w:rFonts w:ascii="Times New Roman" w:hAnsi="Times New Roman"/>
          <w:sz w:val="28"/>
          <w:szCs w:val="28"/>
          <w:lang w:val="uk-UA"/>
        </w:rPr>
        <w:t>рішення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1446">
        <w:rPr>
          <w:rFonts w:ascii="Times New Roman" w:hAnsi="Times New Roman"/>
          <w:sz w:val="28"/>
          <w:szCs w:val="28"/>
          <w:lang w:val="uk-UA"/>
        </w:rPr>
        <w:t>дев’яносто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5377" w:rsidRPr="003B5377">
        <w:rPr>
          <w:rFonts w:ascii="Times New Roman" w:hAnsi="Times New Roman"/>
          <w:sz w:val="28"/>
          <w:szCs w:val="28"/>
          <w:lang w:val="uk-UA"/>
        </w:rPr>
        <w:t>шостої</w:t>
      </w:r>
      <w:r w:rsidR="003B5377">
        <w:rPr>
          <w:rFonts w:ascii="Times New Roman" w:hAnsi="Times New Roman"/>
          <w:sz w:val="28"/>
          <w:szCs w:val="28"/>
          <w:lang w:val="uk-UA"/>
        </w:rPr>
        <w:t xml:space="preserve"> сесії </w:t>
      </w:r>
      <w:r w:rsidRPr="00B71446">
        <w:rPr>
          <w:rFonts w:ascii="Times New Roman" w:hAnsi="Times New Roman"/>
          <w:sz w:val="28"/>
          <w:szCs w:val="28"/>
          <w:lang w:val="uk-UA"/>
        </w:rPr>
        <w:t>міської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1446">
        <w:rPr>
          <w:rFonts w:ascii="Times New Roman" w:hAnsi="Times New Roman"/>
          <w:sz w:val="28"/>
          <w:szCs w:val="28"/>
          <w:lang w:val="uk-UA"/>
        </w:rPr>
        <w:t>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1446">
        <w:rPr>
          <w:rFonts w:ascii="Times New Roman" w:hAnsi="Times New Roman"/>
          <w:sz w:val="28"/>
          <w:szCs w:val="28"/>
          <w:lang w:val="en-US"/>
        </w:rPr>
        <w:t>V</w:t>
      </w:r>
      <w:r w:rsidRPr="00B71446">
        <w:rPr>
          <w:rFonts w:ascii="Times New Roman" w:hAnsi="Times New Roman"/>
          <w:sz w:val="28"/>
          <w:szCs w:val="28"/>
          <w:lang w:val="uk-UA"/>
        </w:rPr>
        <w:t>ІІІ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1446">
        <w:rPr>
          <w:rFonts w:ascii="Times New Roman" w:hAnsi="Times New Roman"/>
          <w:sz w:val="28"/>
          <w:szCs w:val="28"/>
          <w:lang w:val="uk-UA"/>
        </w:rPr>
        <w:t>скликання</w:t>
      </w:r>
      <w:r w:rsidR="003B537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1446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30</w:t>
      </w:r>
      <w:r w:rsidRPr="00B71446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01</w:t>
      </w:r>
      <w:r w:rsidRPr="00B71446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 xml:space="preserve">5 </w:t>
      </w:r>
      <w:r w:rsidRPr="00B71446">
        <w:rPr>
          <w:rFonts w:ascii="Times New Roman" w:hAnsi="Times New Roman"/>
          <w:sz w:val="28"/>
          <w:szCs w:val="28"/>
          <w:lang w:val="uk-UA"/>
        </w:rPr>
        <w:t>р.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410C7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C2D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0C7F">
        <w:rPr>
          <w:rFonts w:ascii="Times New Roman" w:hAnsi="Times New Roman"/>
          <w:sz w:val="28"/>
          <w:szCs w:val="28"/>
          <w:lang w:val="uk-UA"/>
        </w:rPr>
        <w:t>-9</w:t>
      </w:r>
      <w:r w:rsidR="003B5377">
        <w:rPr>
          <w:rFonts w:ascii="Times New Roman" w:hAnsi="Times New Roman"/>
          <w:sz w:val="28"/>
          <w:szCs w:val="28"/>
          <w:lang w:val="uk-UA"/>
        </w:rPr>
        <w:t>6</w:t>
      </w:r>
      <w:r w:rsidRPr="00410C7F">
        <w:rPr>
          <w:rFonts w:ascii="Times New Roman" w:hAnsi="Times New Roman"/>
          <w:sz w:val="28"/>
          <w:szCs w:val="28"/>
          <w:lang w:val="uk-UA"/>
        </w:rPr>
        <w:t>/202</w:t>
      </w:r>
      <w:r>
        <w:rPr>
          <w:rFonts w:ascii="Times New Roman" w:hAnsi="Times New Roman"/>
          <w:sz w:val="28"/>
          <w:szCs w:val="28"/>
          <w:lang w:val="uk-UA"/>
        </w:rPr>
        <w:t>5</w:t>
      </w:r>
    </w:p>
    <w:p w14:paraId="4FDB7F73" w14:textId="77777777" w:rsidR="00D72141" w:rsidRPr="00BB2DE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szCs w:val="28"/>
          <w:lang w:val="uk-UA"/>
        </w:rPr>
      </w:pPr>
    </w:p>
    <w:p w14:paraId="5404ACCE" w14:textId="77777777" w:rsidR="00D72141" w:rsidRPr="00BB2DE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color w:val="FF0000"/>
          <w:szCs w:val="28"/>
          <w:lang w:val="uk-UA"/>
        </w:rPr>
      </w:pPr>
    </w:p>
    <w:p w14:paraId="0A686CB6" w14:textId="77777777" w:rsidR="00CB30C9" w:rsidRPr="00BB2DE4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631F47A6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420C9AB9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89888DD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0EC78870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17C9F7CC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  <w:bookmarkStart w:id="0" w:name="_GoBack"/>
      <w:bookmarkEnd w:id="0"/>
    </w:p>
    <w:p w14:paraId="3A340F0C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A321333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6E17958B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19D0E5D1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E0D4130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5D8ACC77" w14:textId="77777777" w:rsidR="00CB30C9" w:rsidRPr="00D20EC4" w:rsidRDefault="00CB30C9" w:rsidP="00CB30C9">
      <w:pPr>
        <w:pStyle w:val="newsp"/>
        <w:spacing w:before="0" w:beforeAutospacing="0" w:after="0" w:afterAutospacing="0"/>
        <w:rPr>
          <w:sz w:val="52"/>
          <w:szCs w:val="52"/>
          <w:lang w:val="uk-UA"/>
        </w:rPr>
      </w:pPr>
    </w:p>
    <w:p w14:paraId="30D2DF27" w14:textId="77777777" w:rsidR="00CB30C9" w:rsidRPr="00D20EC4" w:rsidRDefault="00CB30C9" w:rsidP="00CB30C9">
      <w:pPr>
        <w:pStyle w:val="newsp"/>
        <w:spacing w:before="0" w:beforeAutospacing="0" w:after="0" w:afterAutospacing="0"/>
        <w:jc w:val="center"/>
        <w:rPr>
          <w:b/>
          <w:sz w:val="52"/>
          <w:szCs w:val="52"/>
          <w:lang w:val="uk-UA"/>
        </w:rPr>
      </w:pPr>
      <w:r w:rsidRPr="00D20EC4">
        <w:rPr>
          <w:b/>
          <w:sz w:val="52"/>
          <w:szCs w:val="52"/>
          <w:lang w:val="uk-UA"/>
        </w:rPr>
        <w:t>ПРОГРАМА</w:t>
      </w:r>
    </w:p>
    <w:p w14:paraId="336F46CD" w14:textId="63836D1D" w:rsidR="00223498" w:rsidRPr="00CB30C9" w:rsidRDefault="00223498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4"/>
          <w:szCs w:val="44"/>
          <w:lang w:val="uk-UA" w:eastAsia="uk-UA"/>
        </w:rPr>
      </w:pPr>
      <w:r>
        <w:rPr>
          <w:sz w:val="44"/>
          <w:szCs w:val="44"/>
          <w:lang w:val="uk-UA"/>
        </w:rPr>
        <w:t>забезпечення функціонування централізованої бухгалтерії управління соціального захисту та праці Дунаєвецької</w:t>
      </w:r>
      <w:r w:rsidR="00456FA4">
        <w:rPr>
          <w:sz w:val="44"/>
          <w:szCs w:val="44"/>
          <w:lang w:val="uk-UA"/>
        </w:rPr>
        <w:t xml:space="preserve"> </w:t>
      </w:r>
      <w:r>
        <w:rPr>
          <w:sz w:val="44"/>
          <w:szCs w:val="44"/>
          <w:lang w:val="uk-UA"/>
        </w:rPr>
        <w:t>міської ради</w:t>
      </w:r>
      <w:r w:rsidR="00BB2DE4">
        <w:rPr>
          <w:sz w:val="44"/>
          <w:szCs w:val="44"/>
          <w:lang w:val="uk-UA"/>
        </w:rPr>
        <w:t xml:space="preserve"> у 2025 році</w:t>
      </w:r>
    </w:p>
    <w:p w14:paraId="196722B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4AB394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7C1CD4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ED379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7AA66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CCB83F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6930B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21AD3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A1E71F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D06A99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A584D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FE5E460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177208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2279304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3FCE3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D775B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CCB85D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5C9A66C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024084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63159CF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0722AF5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14:paraId="16E6E1FB" w14:textId="77777777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pacing w:val="-20"/>
          <w:sz w:val="28"/>
          <w:szCs w:val="28"/>
          <w:lang w:val="uk-UA" w:eastAsia="uk-UA"/>
        </w:rPr>
        <w:t xml:space="preserve">м. </w:t>
      </w:r>
      <w:r w:rsidRPr="00291248">
        <w:rPr>
          <w:rStyle w:val="FontStyle13"/>
          <w:sz w:val="28"/>
          <w:szCs w:val="28"/>
          <w:lang w:val="uk-UA" w:eastAsia="uk-UA"/>
        </w:rPr>
        <w:t>Дунаївці</w:t>
      </w:r>
    </w:p>
    <w:p w14:paraId="32782005" w14:textId="6642AC4F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z w:val="28"/>
          <w:szCs w:val="28"/>
          <w:lang w:val="uk-UA" w:eastAsia="uk-UA"/>
        </w:rPr>
        <w:t xml:space="preserve"> 202</w:t>
      </w:r>
      <w:r w:rsidR="00BB2DE4">
        <w:rPr>
          <w:rStyle w:val="FontStyle13"/>
          <w:sz w:val="28"/>
          <w:szCs w:val="28"/>
          <w:lang w:val="uk-UA" w:eastAsia="uk-UA"/>
        </w:rPr>
        <w:t xml:space="preserve">5 </w:t>
      </w:r>
      <w:r w:rsidRPr="00291248">
        <w:rPr>
          <w:rStyle w:val="FontStyle13"/>
          <w:sz w:val="28"/>
          <w:szCs w:val="28"/>
          <w:lang w:val="uk-UA" w:eastAsia="uk-UA"/>
        </w:rPr>
        <w:t>р.</w:t>
      </w:r>
    </w:p>
    <w:p w14:paraId="45711E62" w14:textId="77777777"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1FA762C8" w14:textId="021C2096" w:rsidR="00CB30C9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</w:p>
    <w:p w14:paraId="7C706859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73854993" w14:textId="7FF70501" w:rsidR="00822136" w:rsidRPr="00291248" w:rsidRDefault="00822136" w:rsidP="008221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642E9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рограми</w:t>
      </w:r>
    </w:p>
    <w:p w14:paraId="5B649213" w14:textId="77777777" w:rsidR="00822136" w:rsidRPr="00025140" w:rsidRDefault="00822136" w:rsidP="0082213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822136" w:rsidRPr="00025140" w14:paraId="7EBAE02D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44BE8A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4E9398" w14:textId="65120F29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Ініціатор розроблення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0F16E" w14:textId="7BC0631D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CE0216" w14:paraId="30D86352" w14:textId="77777777" w:rsidTr="000A0375">
        <w:trPr>
          <w:trHeight w:val="598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9B6302" w14:textId="55A89C6D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22403" w14:textId="247CC58A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Розробник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C4A3A" w14:textId="77777777" w:rsidR="00822136" w:rsidRPr="00291248" w:rsidRDefault="00822136" w:rsidP="00D646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ради.</w:t>
            </w:r>
          </w:p>
        </w:tc>
      </w:tr>
      <w:tr w:rsidR="00822136" w:rsidRPr="00025140" w14:paraId="2E0E2890" w14:textId="77777777" w:rsidTr="00CF6566">
        <w:trPr>
          <w:trHeight w:val="737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6708DE" w14:textId="5A49D5C8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CC22D0" w14:textId="2BCF884B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Відповідальний виконавець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604A45" w14:textId="2A9D9DED" w:rsidR="00822136" w:rsidRPr="00CF6566" w:rsidRDefault="00822136" w:rsidP="00D646BC">
            <w:pPr>
              <w:rPr>
                <w:sz w:val="28"/>
                <w:szCs w:val="28"/>
                <w:lang w:val="uk-UA"/>
              </w:rPr>
            </w:pP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proofErr w:type="gram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іального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захисту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B218E8" w14:paraId="5EE417D2" w14:textId="77777777" w:rsidTr="00291248">
        <w:trPr>
          <w:trHeight w:val="712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36DA93" w14:textId="29FBCACF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C3770" w14:textId="16BD5868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Учасники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  <w:p w14:paraId="699764E1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  <w:p w14:paraId="7005F77C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1CEE05" w14:textId="40CDA245" w:rsidR="00822136" w:rsidRPr="00CF6566" w:rsidRDefault="00822136" w:rsidP="009D61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</w:p>
        </w:tc>
      </w:tr>
      <w:tr w:rsidR="00822136" w:rsidRPr="00025140" w14:paraId="365321D1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72C39B" w14:textId="0A4B7815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C6F5DD" w14:textId="757BDFA2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Термін реалізації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D2F023" w14:textId="569AFEF6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</w:t>
            </w:r>
            <w:r w:rsidR="00D5344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822136" w:rsidRPr="00025140" w14:paraId="15652054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BD49D5" w14:textId="2CC3FB13" w:rsidR="00822136" w:rsidRPr="00291248" w:rsidRDefault="0067250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66E42" w14:textId="61BA2B07" w:rsidR="00822136" w:rsidRPr="00291248" w:rsidRDefault="00301B24" w:rsidP="00642E9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Перелік бюджетів, які беруть участь у виконанні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80B9CF" w14:textId="5495B023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Міський бюджет</w:t>
            </w:r>
            <w:r w:rsidR="00FE072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CF6566" w:rsidRPr="00025140" w14:paraId="48661ABB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E4AFA9" w14:textId="5BE03114" w:rsidR="00CF6566" w:rsidRDefault="0067250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39959" w14:textId="7774FEBA" w:rsidR="00CF6566" w:rsidRDefault="00CF656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Загальний обсяг фінансових ресурсів, необхідних для реалізації 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рограми, всього, тис.</w:t>
            </w:r>
            <w:r w:rsidR="00C5253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грн. у тому числі:</w:t>
            </w:r>
            <w:r w:rsidR="00C5253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8EB297" w14:textId="4C6A0EE6" w:rsidR="00CF6566" w:rsidRDefault="00604A12" w:rsidP="00C726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04A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 межах </w:t>
            </w:r>
            <w:r w:rsidR="00AF398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кошторисних </w:t>
            </w:r>
            <w:r w:rsidRPr="00604A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асигнувань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передбачених у міському бюджеті</w:t>
            </w:r>
            <w:r w:rsidR="00AF398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025140" w14:paraId="7B7FF994" w14:textId="77777777" w:rsidTr="00D646BC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96002B" w14:textId="0258932C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6725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160AB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міського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63AF1" w14:textId="7BBA43E1" w:rsidR="00822136" w:rsidRPr="00291248" w:rsidRDefault="00581625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8162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 межах </w:t>
            </w:r>
            <w:r w:rsidR="00AF3984">
              <w:t xml:space="preserve"> </w:t>
            </w:r>
            <w:r w:rsidR="00AF3984" w:rsidRPr="00AF398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кошторисних </w:t>
            </w:r>
            <w:r w:rsidRPr="0058162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асигнувань передбачених у міському бюджеті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</w:tbl>
    <w:p w14:paraId="450BAB91" w14:textId="77777777" w:rsidR="00822136" w:rsidRDefault="00822136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1B312F83" w14:textId="77777777" w:rsidR="00633CEC" w:rsidRPr="00025140" w:rsidRDefault="00633CEC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6BC1B9BB" w14:textId="19547C02" w:rsidR="00822136" w:rsidRPr="00291248" w:rsidRDefault="009E365B" w:rsidP="00633CEC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bookmarkStart w:id="1" w:name="n23"/>
      <w:bookmarkEnd w:id="1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Визначення проблеми, на розв’язання якої спрямована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  <w:r w:rsidR="00C726BF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рограм</w:t>
      </w:r>
      <w:r w:rsidR="00C726BF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.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DE1EB88" w14:textId="77777777" w:rsidR="00633CEC" w:rsidRPr="00291248" w:rsidRDefault="00633CEC" w:rsidP="00633CEC">
      <w:pPr>
        <w:pStyle w:val="a9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67229017" w14:textId="53BB17CA" w:rsidR="00822136" w:rsidRPr="00AF3984" w:rsidRDefault="00AF3984" w:rsidP="006F7A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39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початку поточного року вступили в дію зміни до </w:t>
      </w:r>
      <w:r w:rsidR="006F7AFD">
        <w:rPr>
          <w:rFonts w:ascii="Times New Roman" w:eastAsia="Times New Roman" w:hAnsi="Times New Roman"/>
          <w:sz w:val="28"/>
          <w:szCs w:val="28"/>
          <w:lang w:val="uk-UA" w:eastAsia="ru-RU"/>
        </w:rPr>
        <w:t>Типової програмної класифікації видатків та кредитування місцевого бюджету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6F7AFD">
        <w:rPr>
          <w:rFonts w:ascii="Times New Roman" w:eastAsia="Times New Roman" w:hAnsi="Times New Roman"/>
          <w:sz w:val="28"/>
          <w:szCs w:val="28"/>
          <w:lang w:val="uk-UA" w:eastAsia="ru-RU"/>
        </w:rPr>
        <w:t>затверджені наказом Мінфіну від 24</w:t>
      </w:r>
      <w:r w:rsidR="0067250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6F7AFD">
        <w:rPr>
          <w:rFonts w:ascii="Times New Roman" w:eastAsia="Times New Roman" w:hAnsi="Times New Roman"/>
          <w:sz w:val="28"/>
          <w:szCs w:val="28"/>
          <w:lang w:val="uk-UA" w:eastAsia="ru-RU"/>
        </w:rPr>
        <w:t>12</w:t>
      </w:r>
      <w:r w:rsidR="0067250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6F7A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2024 № 658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яких не передбачено </w:t>
      </w:r>
      <w:r w:rsidR="00F777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фінансування по коду класифікації видатків саме на інші заклади у сфері </w:t>
      </w:r>
      <w:r w:rsidR="00BB2DE4">
        <w:rPr>
          <w:rFonts w:ascii="Times New Roman" w:eastAsia="Times New Roman" w:hAnsi="Times New Roman"/>
          <w:sz w:val="28"/>
          <w:szCs w:val="28"/>
          <w:lang w:val="uk-UA" w:eastAsia="ru-RU"/>
        </w:rPr>
        <w:t>соціального забезпечення. Дана  П</w:t>
      </w:r>
      <w:r w:rsidR="00F777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рограма дозволить фінансувати централізовану бухгалтерію Управління в межах інших заходів. </w:t>
      </w:r>
    </w:p>
    <w:p w14:paraId="4144A935" w14:textId="77777777" w:rsidR="00633CEC" w:rsidRDefault="00633CEC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4B8C83E3" w14:textId="77777777" w:rsidR="00BB2DE4" w:rsidRPr="00025140" w:rsidRDefault="00BB2DE4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33FEB080" w14:textId="612A89C9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lastRenderedPageBreak/>
        <w:t xml:space="preserve">3. Мета 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Програми</w:t>
      </w:r>
    </w:p>
    <w:p w14:paraId="4CC5F8CA" w14:textId="77777777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72C3F86" w14:textId="0A37D352" w:rsidR="00822136" w:rsidRDefault="00F777DA" w:rsidP="00B503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</w:t>
      </w:r>
      <w:r w:rsidR="00FE6937">
        <w:rPr>
          <w:rFonts w:ascii="Times New Roman" w:hAnsi="Times New Roman"/>
          <w:sz w:val="28"/>
          <w:szCs w:val="28"/>
          <w:lang w:val="uk-UA"/>
        </w:rPr>
        <w:t>сталого</w:t>
      </w:r>
      <w:r>
        <w:rPr>
          <w:rFonts w:ascii="Times New Roman" w:hAnsi="Times New Roman"/>
          <w:sz w:val="28"/>
          <w:szCs w:val="28"/>
          <w:lang w:val="uk-UA"/>
        </w:rPr>
        <w:t xml:space="preserve"> функціонування структурного підрозділу Управління соціального захисту та праці Дунаєвецької міської ради – централізованої бухгалтерії, а саме, ведення бухгалтерського обліку та </w:t>
      </w:r>
      <w:r w:rsidR="0000194B">
        <w:rPr>
          <w:rFonts w:ascii="Times New Roman" w:hAnsi="Times New Roman"/>
          <w:sz w:val="28"/>
          <w:szCs w:val="28"/>
          <w:lang w:val="uk-UA"/>
        </w:rPr>
        <w:t>забезпечення фінансування установ що знаходяться в структурі управління:</w:t>
      </w:r>
    </w:p>
    <w:p w14:paraId="5B30DF1E" w14:textId="0406CF81" w:rsidR="006F7AFD" w:rsidRDefault="006F7AFD" w:rsidP="00B5031B">
      <w:pPr>
        <w:pStyle w:val="a9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AFD">
        <w:rPr>
          <w:rFonts w:ascii="Times New Roman" w:hAnsi="Times New Roman"/>
          <w:sz w:val="28"/>
          <w:szCs w:val="28"/>
          <w:lang w:val="uk-UA"/>
        </w:rPr>
        <w:t>Комунальна установа Дунаєвецької міської ради «Міський центр комплексної реабілітації осіб з інвалідністю «Ластівка»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6F7AF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209B907" w14:textId="573DD41B" w:rsidR="006F7AFD" w:rsidRDefault="006F7AFD" w:rsidP="00B5031B">
      <w:pPr>
        <w:pStyle w:val="a9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AFD">
        <w:rPr>
          <w:rFonts w:ascii="Times New Roman" w:hAnsi="Times New Roman"/>
          <w:sz w:val="28"/>
          <w:szCs w:val="28"/>
          <w:lang w:val="uk-UA"/>
        </w:rPr>
        <w:t>Комунальна установа «Центр надання соціальних послуг Дунаєвецької міської ради»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6F7AF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625A51C" w14:textId="7BC7D1AE" w:rsidR="006F7AFD" w:rsidRDefault="006F7AFD" w:rsidP="00B5031B">
      <w:pPr>
        <w:pStyle w:val="a9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AFD">
        <w:rPr>
          <w:rFonts w:ascii="Times New Roman" w:hAnsi="Times New Roman"/>
          <w:sz w:val="28"/>
          <w:szCs w:val="28"/>
          <w:lang w:val="uk-UA"/>
        </w:rPr>
        <w:t>Служба у справах дітей Дунаєвецької міської ради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6F7AF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388C20A" w14:textId="1A0BEA3B" w:rsidR="00FE6937" w:rsidRPr="006F7AFD" w:rsidRDefault="006F7AFD" w:rsidP="00B5031B">
      <w:pPr>
        <w:pStyle w:val="a9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AFD">
        <w:rPr>
          <w:rFonts w:ascii="Times New Roman" w:hAnsi="Times New Roman"/>
          <w:sz w:val="28"/>
          <w:szCs w:val="28"/>
          <w:lang w:val="uk-UA"/>
        </w:rPr>
        <w:t>Комунальна установа Дунаєвецької міської ради «Трудовий архів».</w:t>
      </w:r>
    </w:p>
    <w:p w14:paraId="1C280FD0" w14:textId="77777777" w:rsidR="0000194B" w:rsidRPr="00291248" w:rsidRDefault="0000194B" w:rsidP="00633CEC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181BDED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59600A02" w14:textId="6DCC1D2B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4</w:t>
      </w:r>
      <w:r w:rsidR="00822136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. 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 xml:space="preserve">Фінансове забезпечення виконання </w:t>
      </w:r>
      <w:r w:rsidR="00C726BF">
        <w:rPr>
          <w:rFonts w:ascii="Times New Roman" w:hAnsi="Times New Roman"/>
          <w:b/>
          <w:sz w:val="28"/>
          <w:szCs w:val="28"/>
          <w:lang w:val="uk-UA"/>
        </w:rPr>
        <w:t>П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>рограми</w:t>
      </w:r>
      <w:r w:rsidR="009E365B">
        <w:rPr>
          <w:rFonts w:ascii="Times New Roman" w:hAnsi="Times New Roman"/>
          <w:b/>
          <w:sz w:val="28"/>
          <w:szCs w:val="28"/>
          <w:lang w:val="uk-UA"/>
        </w:rPr>
        <w:t>, строки.</w:t>
      </w:r>
    </w:p>
    <w:p w14:paraId="546CD18E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981B69B" w14:textId="15077582" w:rsidR="00822136" w:rsidRPr="00291248" w:rsidRDefault="00822136" w:rsidP="00B503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91248">
        <w:rPr>
          <w:rFonts w:ascii="Times New Roman" w:hAnsi="Times New Roman"/>
          <w:sz w:val="28"/>
          <w:szCs w:val="28"/>
        </w:rPr>
        <w:t>рахунок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міського </w:t>
      </w:r>
      <w:r w:rsidRPr="00291248">
        <w:rPr>
          <w:rFonts w:ascii="Times New Roman" w:hAnsi="Times New Roman"/>
          <w:sz w:val="28"/>
          <w:szCs w:val="28"/>
        </w:rPr>
        <w:t>бюджету</w:t>
      </w:r>
      <w:r w:rsidR="0000194B">
        <w:rPr>
          <w:rFonts w:ascii="Times New Roman" w:hAnsi="Times New Roman"/>
          <w:sz w:val="28"/>
          <w:szCs w:val="28"/>
          <w:lang w:val="uk-UA"/>
        </w:rPr>
        <w:t>.</w:t>
      </w:r>
    </w:p>
    <w:p w14:paraId="204706D7" w14:textId="5A33C7AE" w:rsidR="00822136" w:rsidRPr="00291248" w:rsidRDefault="00822136" w:rsidP="00B503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  <w:lang w:val="uk-UA"/>
        </w:rPr>
        <w:t>Дунаєвецькою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міською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радою </w:t>
      </w:r>
      <w:proofErr w:type="spellStart"/>
      <w:proofErr w:type="gramStart"/>
      <w:r w:rsidRPr="00291248">
        <w:rPr>
          <w:rFonts w:ascii="Times New Roman" w:hAnsi="Times New Roman"/>
          <w:sz w:val="28"/>
          <w:szCs w:val="28"/>
        </w:rPr>
        <w:t>п</w:t>
      </w:r>
      <w:proofErr w:type="gramEnd"/>
      <w:r w:rsidRPr="00291248">
        <w:rPr>
          <w:rFonts w:ascii="Times New Roman" w:hAnsi="Times New Roman"/>
          <w:sz w:val="28"/>
          <w:szCs w:val="28"/>
        </w:rPr>
        <w:t>ід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291248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бюджету, </w:t>
      </w:r>
      <w:proofErr w:type="spellStart"/>
      <w:r w:rsidRPr="00291248">
        <w:rPr>
          <w:rFonts w:ascii="Times New Roman" w:hAnsi="Times New Roman"/>
          <w:sz w:val="28"/>
          <w:szCs w:val="28"/>
        </w:rPr>
        <w:t>або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291248">
        <w:rPr>
          <w:rFonts w:ascii="Times New Roman" w:hAnsi="Times New Roman"/>
          <w:sz w:val="28"/>
          <w:szCs w:val="28"/>
        </w:rPr>
        <w:t>внесенні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змін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91248">
        <w:rPr>
          <w:rFonts w:ascii="Times New Roman" w:hAnsi="Times New Roman"/>
          <w:sz w:val="28"/>
          <w:szCs w:val="28"/>
        </w:rPr>
        <w:t>нього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291248">
        <w:rPr>
          <w:rFonts w:ascii="Times New Roman" w:hAnsi="Times New Roman"/>
          <w:sz w:val="28"/>
          <w:szCs w:val="28"/>
        </w:rPr>
        <w:t>виходячи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91248">
        <w:rPr>
          <w:rFonts w:ascii="Times New Roman" w:hAnsi="Times New Roman"/>
          <w:sz w:val="28"/>
          <w:szCs w:val="28"/>
        </w:rPr>
        <w:t>конкретних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завдань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реальних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можливостей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>ради</w:t>
      </w:r>
      <w:r w:rsidRPr="0029124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Pr="00291248">
        <w:rPr>
          <w:rFonts w:ascii="Times New Roman" w:hAnsi="Times New Roman"/>
          <w:sz w:val="28"/>
          <w:szCs w:val="28"/>
        </w:rPr>
        <w:t>поточному</w:t>
      </w:r>
      <w:proofErr w:type="gramEnd"/>
      <w:r w:rsidRPr="00291248">
        <w:rPr>
          <w:rFonts w:ascii="Times New Roman" w:hAnsi="Times New Roman"/>
          <w:sz w:val="28"/>
          <w:szCs w:val="28"/>
        </w:rPr>
        <w:t xml:space="preserve"> бюджетному </w:t>
      </w:r>
      <w:proofErr w:type="spellStart"/>
      <w:r w:rsidRPr="00291248">
        <w:rPr>
          <w:rFonts w:ascii="Times New Roman" w:hAnsi="Times New Roman"/>
          <w:sz w:val="28"/>
          <w:szCs w:val="28"/>
        </w:rPr>
        <w:t>періоді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може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коригуватися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291248">
        <w:rPr>
          <w:rFonts w:ascii="Times New Roman" w:hAnsi="Times New Roman"/>
          <w:sz w:val="28"/>
          <w:szCs w:val="28"/>
        </w:rPr>
        <w:t>разі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виникнення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непередбачуваних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факторів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1248">
        <w:rPr>
          <w:rFonts w:ascii="Times New Roman" w:hAnsi="Times New Roman"/>
          <w:sz w:val="28"/>
          <w:szCs w:val="28"/>
        </w:rPr>
        <w:t>що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вплинули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91248">
        <w:rPr>
          <w:rFonts w:ascii="Times New Roman" w:hAnsi="Times New Roman"/>
          <w:sz w:val="28"/>
          <w:szCs w:val="28"/>
        </w:rPr>
        <w:t>своєчасність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окремих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відповідних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видатків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5FDE383A" w14:textId="77777777" w:rsidR="00822136" w:rsidRPr="00291248" w:rsidRDefault="00822136" w:rsidP="0082213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03B4698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tbl>
      <w:tblPr>
        <w:tblW w:w="9667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39"/>
        <w:gridCol w:w="30"/>
        <w:gridCol w:w="2946"/>
        <w:gridCol w:w="30"/>
        <w:gridCol w:w="2663"/>
        <w:gridCol w:w="29"/>
      </w:tblGrid>
      <w:tr w:rsidR="00822136" w:rsidRPr="00291248" w14:paraId="61DA35EA" w14:textId="77777777" w:rsidTr="009F14D0">
        <w:trPr>
          <w:gridAfter w:val="1"/>
          <w:wAfter w:w="29" w:type="dxa"/>
          <w:trHeight w:val="1395"/>
          <w:jc w:val="right"/>
        </w:trPr>
        <w:tc>
          <w:tcPr>
            <w:tcW w:w="396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0FFA0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Обсяг коштів, які пропонується залучити на виконання Програми</w:t>
            </w:r>
          </w:p>
        </w:tc>
        <w:tc>
          <w:tcPr>
            <w:tcW w:w="297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F6C875" w14:textId="15115F98" w:rsidR="00822136" w:rsidRPr="00291248" w:rsidRDefault="00822136" w:rsidP="00C72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Етапи виконання </w:t>
            </w:r>
            <w:r w:rsidR="00C726BF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2693" w:type="dxa"/>
            <w:gridSpan w:val="2"/>
            <w:vAlign w:val="center"/>
          </w:tcPr>
          <w:p w14:paraId="2E753760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Усього витрат на виконання Програми</w:t>
            </w:r>
          </w:p>
        </w:tc>
      </w:tr>
      <w:tr w:rsidR="00822136" w:rsidRPr="00291248" w14:paraId="1DE2DCFE" w14:textId="77777777" w:rsidTr="009F14D0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14:paraId="4117A7BE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Обсяг ресурсів, усього, </w:t>
            </w:r>
          </w:p>
          <w:p w14:paraId="438B054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тому числі:</w:t>
            </w:r>
          </w:p>
        </w:tc>
        <w:tc>
          <w:tcPr>
            <w:tcW w:w="2976" w:type="dxa"/>
            <w:gridSpan w:val="2"/>
          </w:tcPr>
          <w:p w14:paraId="47566C27" w14:textId="07EBD170" w:rsidR="00822136" w:rsidRPr="00B5031B" w:rsidRDefault="008319A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B5031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7FFB91" w14:textId="34FE4AA4" w:rsidR="00822136" w:rsidRPr="006F7AFD" w:rsidRDefault="0000194B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</w:pPr>
            <w:r w:rsidRPr="006F7AF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  <w:t>1193,7</w:t>
            </w:r>
          </w:p>
        </w:tc>
      </w:tr>
      <w:tr w:rsidR="0000194B" w:rsidRPr="00291248" w14:paraId="495D3C42" w14:textId="77777777" w:rsidTr="009F14D0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14:paraId="615F3F70" w14:textId="59FD4A5A" w:rsidR="0000194B" w:rsidRPr="00291248" w:rsidRDefault="0000194B" w:rsidP="000019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Оплата праці </w:t>
            </w:r>
          </w:p>
        </w:tc>
        <w:tc>
          <w:tcPr>
            <w:tcW w:w="2976" w:type="dxa"/>
            <w:gridSpan w:val="2"/>
          </w:tcPr>
          <w:p w14:paraId="1E118335" w14:textId="2CF0D72C" w:rsidR="0000194B" w:rsidRPr="00B5031B" w:rsidRDefault="0000194B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B5031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E341BA" w14:textId="02E93885" w:rsidR="0000194B" w:rsidRPr="00291248" w:rsidRDefault="00672505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917,7</w:t>
            </w:r>
          </w:p>
        </w:tc>
      </w:tr>
      <w:tr w:rsidR="0000194B" w:rsidRPr="00291248" w14:paraId="5EE44DB3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1F68C266" w14:textId="427F93B5" w:rsidR="0000194B" w:rsidRPr="00291248" w:rsidRDefault="0000194B" w:rsidP="000019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Оплата комунальних послуг </w:t>
            </w:r>
          </w:p>
        </w:tc>
        <w:tc>
          <w:tcPr>
            <w:tcW w:w="2976" w:type="dxa"/>
            <w:gridSpan w:val="2"/>
          </w:tcPr>
          <w:p w14:paraId="10F694A8" w14:textId="461AB12F" w:rsidR="0000194B" w:rsidRPr="00B5031B" w:rsidRDefault="0000194B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B5031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19D16" w14:textId="5DEE9A99" w:rsidR="0000194B" w:rsidRPr="00291248" w:rsidRDefault="0000194B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31,6</w:t>
            </w:r>
          </w:p>
        </w:tc>
      </w:tr>
      <w:tr w:rsidR="0000194B" w:rsidRPr="00291248" w14:paraId="4F73B97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7785BDC4" w14:textId="195DD485" w:rsidR="0000194B" w:rsidRPr="00291248" w:rsidRDefault="00672505" w:rsidP="000019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Інші видатки</w:t>
            </w:r>
          </w:p>
        </w:tc>
        <w:tc>
          <w:tcPr>
            <w:tcW w:w="2976" w:type="dxa"/>
            <w:gridSpan w:val="2"/>
          </w:tcPr>
          <w:p w14:paraId="60CDFE10" w14:textId="090C20AF" w:rsidR="0000194B" w:rsidRPr="00B5031B" w:rsidRDefault="0000194B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B5031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98A160" w14:textId="5801BA45" w:rsidR="0000194B" w:rsidRPr="00291248" w:rsidRDefault="00672505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244,4</w:t>
            </w:r>
          </w:p>
        </w:tc>
      </w:tr>
    </w:tbl>
    <w:p w14:paraId="27153159" w14:textId="77777777" w:rsidR="00633CEC" w:rsidRDefault="00633CEC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8D8788" w14:textId="77777777" w:rsidR="00291248" w:rsidRPr="00291248" w:rsidRDefault="00291248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833AE2" w14:textId="015F2421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5</w:t>
      </w:r>
      <w:r w:rsidR="00822136"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 Очікувані кінцеві результати виконання Програми</w:t>
      </w:r>
    </w:p>
    <w:p w14:paraId="6876E390" w14:textId="77777777" w:rsidR="00822136" w:rsidRPr="00291248" w:rsidRDefault="00822136" w:rsidP="00B5031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4050812" w14:textId="75EAAD72" w:rsidR="00822136" w:rsidRPr="00291248" w:rsidRDefault="00822136" w:rsidP="00B503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результаті виконання заходів Програми очікується гарантоване забезпечення </w:t>
      </w:r>
      <w:r w:rsidR="0000194B">
        <w:rPr>
          <w:rFonts w:ascii="Times New Roman" w:eastAsia="Times New Roman" w:hAnsi="Times New Roman"/>
          <w:sz w:val="28"/>
          <w:szCs w:val="28"/>
          <w:lang w:val="uk-UA" w:eastAsia="ru-RU"/>
        </w:rPr>
        <w:t>ведення бухгалтерського обліку та фінансове звітування підпорядкованих структурних установ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0135E93" w14:textId="534F9FDB" w:rsidR="00822136" w:rsidRPr="00291248" w:rsidRDefault="00822136" w:rsidP="00B503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Успішне виконання Програми забезпечить </w:t>
      </w:r>
      <w:r w:rsidR="00FE69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сталу діяльність </w:t>
      </w:r>
      <w:r w:rsidR="008319A0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FE6937">
        <w:rPr>
          <w:rFonts w:ascii="Times New Roman" w:eastAsia="Times New Roman" w:hAnsi="Times New Roman"/>
          <w:sz w:val="28"/>
          <w:szCs w:val="28"/>
          <w:lang w:val="uk-UA" w:eastAsia="ru-RU"/>
        </w:rPr>
        <w:t>правління в цілому та його структурних закладів та установ у 2025 році.</w:t>
      </w:r>
    </w:p>
    <w:p w14:paraId="3E2A0670" w14:textId="77777777" w:rsidR="00633CEC" w:rsidRPr="00291248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5948A73" w14:textId="014B0184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/>
        </w:rPr>
        <w:t>6. Контроль за ходом виконання Програми</w:t>
      </w:r>
    </w:p>
    <w:p w14:paraId="1E903D8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1E958FDB" w14:textId="77777777" w:rsidR="00633CEC" w:rsidRPr="00291248" w:rsidRDefault="00633CEC" w:rsidP="00B503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 xml:space="preserve">Координація виконання заходів, передбачених Програмою, покладається на Управління соціального захисту та праці Дунаєвецької міської ради. </w:t>
      </w:r>
    </w:p>
    <w:p w14:paraId="6ABC8B4A" w14:textId="77777777" w:rsidR="00633CEC" w:rsidRPr="00291248" w:rsidRDefault="00633CEC" w:rsidP="00B503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>Управління соціального захисту та праці Дунаєвецької міської ради,  здійснює аналіз стану реалізації Програми та звітує про виконання заходів поточного бюджетного періоду в перший місяць наступного року.</w:t>
      </w:r>
    </w:p>
    <w:p w14:paraId="273BA0CC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0D9C1468" w14:textId="77777777" w:rsidR="00C726BF" w:rsidRDefault="00C726BF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71E893F" w14:textId="77777777" w:rsidR="00291248" w:rsidRDefault="00291248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7B61FBC1" w14:textId="77777777" w:rsidR="00C726BF" w:rsidRPr="00C726BF" w:rsidRDefault="00C726BF" w:rsidP="00B5031B">
      <w:pPr>
        <w:pStyle w:val="10"/>
        <w:ind w:firstLine="0"/>
        <w:jc w:val="both"/>
        <w:rPr>
          <w:sz w:val="28"/>
          <w:szCs w:val="28"/>
        </w:rPr>
      </w:pPr>
      <w:proofErr w:type="spellStart"/>
      <w:r w:rsidRPr="00C726BF">
        <w:rPr>
          <w:sz w:val="28"/>
          <w:szCs w:val="28"/>
        </w:rPr>
        <w:t>Секретар</w:t>
      </w:r>
      <w:proofErr w:type="spellEnd"/>
      <w:r w:rsidRPr="00C726BF">
        <w:rPr>
          <w:sz w:val="28"/>
          <w:szCs w:val="28"/>
        </w:rPr>
        <w:t xml:space="preserve"> </w:t>
      </w:r>
      <w:proofErr w:type="spellStart"/>
      <w:r w:rsidRPr="00C726BF">
        <w:rPr>
          <w:sz w:val="28"/>
          <w:szCs w:val="28"/>
        </w:rPr>
        <w:t>міської</w:t>
      </w:r>
      <w:proofErr w:type="spellEnd"/>
      <w:r w:rsidRPr="00C726BF">
        <w:rPr>
          <w:sz w:val="28"/>
          <w:szCs w:val="28"/>
        </w:rPr>
        <w:t xml:space="preserve"> </w:t>
      </w:r>
      <w:proofErr w:type="gramStart"/>
      <w:r w:rsidRPr="00C726BF">
        <w:rPr>
          <w:sz w:val="28"/>
          <w:szCs w:val="28"/>
        </w:rPr>
        <w:t>ради</w:t>
      </w:r>
      <w:proofErr w:type="gramEnd"/>
      <w:r w:rsidRPr="00C726BF">
        <w:rPr>
          <w:sz w:val="28"/>
          <w:szCs w:val="28"/>
        </w:rPr>
        <w:t xml:space="preserve"> </w:t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  <w:t xml:space="preserve">         Олег ГРИГОР’ЄВ</w:t>
      </w:r>
    </w:p>
    <w:p w14:paraId="6EE8A9C7" w14:textId="77777777" w:rsidR="00D72141" w:rsidRPr="00A227A2" w:rsidRDefault="00D72141" w:rsidP="00D7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72141" w:rsidRPr="00A227A2" w:rsidSect="00BB2DE4">
      <w:pgSz w:w="11906" w:h="16838"/>
      <w:pgMar w:top="1134" w:right="567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5EA8D" w14:textId="77777777" w:rsidR="002910CB" w:rsidRDefault="002910CB" w:rsidP="00D45289">
      <w:pPr>
        <w:spacing w:after="0" w:line="240" w:lineRule="auto"/>
      </w:pPr>
      <w:r>
        <w:separator/>
      </w:r>
    </w:p>
  </w:endnote>
  <w:endnote w:type="continuationSeparator" w:id="0">
    <w:p w14:paraId="65D228B4" w14:textId="77777777" w:rsidR="002910CB" w:rsidRDefault="002910CB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30CCF" w14:textId="77777777" w:rsidR="002910CB" w:rsidRDefault="002910CB" w:rsidP="00D45289">
      <w:pPr>
        <w:spacing w:after="0" w:line="240" w:lineRule="auto"/>
      </w:pPr>
      <w:r>
        <w:separator/>
      </w:r>
    </w:p>
  </w:footnote>
  <w:footnote w:type="continuationSeparator" w:id="0">
    <w:p w14:paraId="20D88EB8" w14:textId="77777777" w:rsidR="002910CB" w:rsidRDefault="002910CB" w:rsidP="00D45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37F0B"/>
    <w:multiLevelType w:val="hybridMultilevel"/>
    <w:tmpl w:val="F5DE06A2"/>
    <w:lvl w:ilvl="0" w:tplc="9B86C98E">
      <w:start w:val="3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4E"/>
    <w:rsid w:val="0000194B"/>
    <w:rsid w:val="00025140"/>
    <w:rsid w:val="00037E7B"/>
    <w:rsid w:val="00046D66"/>
    <w:rsid w:val="00073C0E"/>
    <w:rsid w:val="0007744E"/>
    <w:rsid w:val="000A0375"/>
    <w:rsid w:val="000A3F4D"/>
    <w:rsid w:val="001214F7"/>
    <w:rsid w:val="00142C20"/>
    <w:rsid w:val="0015098A"/>
    <w:rsid w:val="0016403D"/>
    <w:rsid w:val="00170C19"/>
    <w:rsid w:val="00186B7F"/>
    <w:rsid w:val="00194C11"/>
    <w:rsid w:val="001B517D"/>
    <w:rsid w:val="001C707A"/>
    <w:rsid w:val="001C76A9"/>
    <w:rsid w:val="001F0196"/>
    <w:rsid w:val="00223498"/>
    <w:rsid w:val="00236584"/>
    <w:rsid w:val="00242143"/>
    <w:rsid w:val="002563FA"/>
    <w:rsid w:val="002718CE"/>
    <w:rsid w:val="00274040"/>
    <w:rsid w:val="00276466"/>
    <w:rsid w:val="00280BCB"/>
    <w:rsid w:val="00281CCF"/>
    <w:rsid w:val="002828F2"/>
    <w:rsid w:val="002910CB"/>
    <w:rsid w:val="00291248"/>
    <w:rsid w:val="002B440D"/>
    <w:rsid w:val="002B656F"/>
    <w:rsid w:val="002C2851"/>
    <w:rsid w:val="002E20D3"/>
    <w:rsid w:val="002F22BC"/>
    <w:rsid w:val="00301B24"/>
    <w:rsid w:val="00326A30"/>
    <w:rsid w:val="00391FC2"/>
    <w:rsid w:val="003B0201"/>
    <w:rsid w:val="003B5377"/>
    <w:rsid w:val="003E66A3"/>
    <w:rsid w:val="00405B25"/>
    <w:rsid w:val="00456FA4"/>
    <w:rsid w:val="00467486"/>
    <w:rsid w:val="004760CA"/>
    <w:rsid w:val="00484E35"/>
    <w:rsid w:val="00487D70"/>
    <w:rsid w:val="00487FB2"/>
    <w:rsid w:val="004A08A7"/>
    <w:rsid w:val="004A6457"/>
    <w:rsid w:val="004D37AC"/>
    <w:rsid w:val="004D57D9"/>
    <w:rsid w:val="004E44E2"/>
    <w:rsid w:val="00500209"/>
    <w:rsid w:val="00500AF6"/>
    <w:rsid w:val="00524FDA"/>
    <w:rsid w:val="005258A1"/>
    <w:rsid w:val="005406A2"/>
    <w:rsid w:val="0057149B"/>
    <w:rsid w:val="0058089D"/>
    <w:rsid w:val="00581625"/>
    <w:rsid w:val="005A1EE4"/>
    <w:rsid w:val="005A36E6"/>
    <w:rsid w:val="005D2B1F"/>
    <w:rsid w:val="00604A12"/>
    <w:rsid w:val="00614C90"/>
    <w:rsid w:val="00617F57"/>
    <w:rsid w:val="006267C5"/>
    <w:rsid w:val="00632E9E"/>
    <w:rsid w:val="00633CEC"/>
    <w:rsid w:val="00642E9B"/>
    <w:rsid w:val="00672505"/>
    <w:rsid w:val="00685F89"/>
    <w:rsid w:val="006922A2"/>
    <w:rsid w:val="006B4F4A"/>
    <w:rsid w:val="006D69DD"/>
    <w:rsid w:val="006E2F4E"/>
    <w:rsid w:val="006F7AFD"/>
    <w:rsid w:val="00703A8A"/>
    <w:rsid w:val="00707575"/>
    <w:rsid w:val="0073670F"/>
    <w:rsid w:val="007835E0"/>
    <w:rsid w:val="00790806"/>
    <w:rsid w:val="007E02A5"/>
    <w:rsid w:val="007F271B"/>
    <w:rsid w:val="007F7C44"/>
    <w:rsid w:val="00805A66"/>
    <w:rsid w:val="00817395"/>
    <w:rsid w:val="00822136"/>
    <w:rsid w:val="008319A0"/>
    <w:rsid w:val="00851FC4"/>
    <w:rsid w:val="0089512C"/>
    <w:rsid w:val="008961EC"/>
    <w:rsid w:val="008A7235"/>
    <w:rsid w:val="008A761E"/>
    <w:rsid w:val="008D02ED"/>
    <w:rsid w:val="008F37E7"/>
    <w:rsid w:val="009115D7"/>
    <w:rsid w:val="00930FBA"/>
    <w:rsid w:val="009421CF"/>
    <w:rsid w:val="0095367A"/>
    <w:rsid w:val="0098619E"/>
    <w:rsid w:val="009A681C"/>
    <w:rsid w:val="009B1504"/>
    <w:rsid w:val="009C2BFC"/>
    <w:rsid w:val="009D61BC"/>
    <w:rsid w:val="009E365B"/>
    <w:rsid w:val="009F14D0"/>
    <w:rsid w:val="00A227A2"/>
    <w:rsid w:val="00A35E5F"/>
    <w:rsid w:val="00A733E2"/>
    <w:rsid w:val="00A85E6C"/>
    <w:rsid w:val="00AC2501"/>
    <w:rsid w:val="00AC29EC"/>
    <w:rsid w:val="00AC37C7"/>
    <w:rsid w:val="00AE3EB2"/>
    <w:rsid w:val="00AF3984"/>
    <w:rsid w:val="00B07D57"/>
    <w:rsid w:val="00B10D49"/>
    <w:rsid w:val="00B218E8"/>
    <w:rsid w:val="00B5031B"/>
    <w:rsid w:val="00B95484"/>
    <w:rsid w:val="00BB2DE4"/>
    <w:rsid w:val="00BC0229"/>
    <w:rsid w:val="00BC5193"/>
    <w:rsid w:val="00BE214E"/>
    <w:rsid w:val="00BE60FB"/>
    <w:rsid w:val="00BF6CBC"/>
    <w:rsid w:val="00C15BFF"/>
    <w:rsid w:val="00C37E12"/>
    <w:rsid w:val="00C50AA6"/>
    <w:rsid w:val="00C52533"/>
    <w:rsid w:val="00C726BF"/>
    <w:rsid w:val="00C85B68"/>
    <w:rsid w:val="00CB30C9"/>
    <w:rsid w:val="00CC1C96"/>
    <w:rsid w:val="00CD024B"/>
    <w:rsid w:val="00CE0216"/>
    <w:rsid w:val="00CF6566"/>
    <w:rsid w:val="00D0281C"/>
    <w:rsid w:val="00D3645B"/>
    <w:rsid w:val="00D45289"/>
    <w:rsid w:val="00D458CD"/>
    <w:rsid w:val="00D53446"/>
    <w:rsid w:val="00D63824"/>
    <w:rsid w:val="00D72141"/>
    <w:rsid w:val="00D72E6A"/>
    <w:rsid w:val="00D75D18"/>
    <w:rsid w:val="00D812BC"/>
    <w:rsid w:val="00D87AE6"/>
    <w:rsid w:val="00D9544D"/>
    <w:rsid w:val="00DA3E48"/>
    <w:rsid w:val="00DB2ED3"/>
    <w:rsid w:val="00DC0C77"/>
    <w:rsid w:val="00DC2658"/>
    <w:rsid w:val="00DC32AE"/>
    <w:rsid w:val="00DD086D"/>
    <w:rsid w:val="00DD5A2C"/>
    <w:rsid w:val="00E05CF4"/>
    <w:rsid w:val="00E271D6"/>
    <w:rsid w:val="00E31D2B"/>
    <w:rsid w:val="00E33AE0"/>
    <w:rsid w:val="00E50AA9"/>
    <w:rsid w:val="00E8642E"/>
    <w:rsid w:val="00E97357"/>
    <w:rsid w:val="00EB379D"/>
    <w:rsid w:val="00EC2DD3"/>
    <w:rsid w:val="00EC61B8"/>
    <w:rsid w:val="00EF3D22"/>
    <w:rsid w:val="00F12CD3"/>
    <w:rsid w:val="00F35B6F"/>
    <w:rsid w:val="00F468FD"/>
    <w:rsid w:val="00F64371"/>
    <w:rsid w:val="00F777DA"/>
    <w:rsid w:val="00F8026F"/>
    <w:rsid w:val="00FD1850"/>
    <w:rsid w:val="00FE072B"/>
    <w:rsid w:val="00FE6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5F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ий текст_"/>
    <w:basedOn w:val="a0"/>
    <w:link w:val="10"/>
    <w:rsid w:val="00C726BF"/>
    <w:rPr>
      <w:rFonts w:ascii="Times New Roman" w:eastAsia="Times New Roman" w:hAnsi="Times New Roman" w:cs="Times New Roman"/>
    </w:rPr>
  </w:style>
  <w:style w:type="paragraph" w:customStyle="1" w:styleId="10">
    <w:name w:val="Основний текст1"/>
    <w:basedOn w:val="a"/>
    <w:link w:val="ac"/>
    <w:rsid w:val="00C726BF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ий текст_"/>
    <w:basedOn w:val="a0"/>
    <w:link w:val="10"/>
    <w:rsid w:val="00C726BF"/>
    <w:rPr>
      <w:rFonts w:ascii="Times New Roman" w:eastAsia="Times New Roman" w:hAnsi="Times New Roman" w:cs="Times New Roman"/>
    </w:rPr>
  </w:style>
  <w:style w:type="paragraph" w:customStyle="1" w:styleId="10">
    <w:name w:val="Основний текст1"/>
    <w:basedOn w:val="a"/>
    <w:link w:val="ac"/>
    <w:rsid w:val="00C726BF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DF773-B01B-4AB0-9A97-E84F9CE9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User</cp:lastModifiedBy>
  <cp:revision>7</cp:revision>
  <cp:lastPrinted>2025-01-27T07:52:00Z</cp:lastPrinted>
  <dcterms:created xsi:type="dcterms:W3CDTF">2025-01-21T13:21:00Z</dcterms:created>
  <dcterms:modified xsi:type="dcterms:W3CDTF">2025-01-28T11:59:00Z</dcterms:modified>
</cp:coreProperties>
</file>